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A7B4FE8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6C7C41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017BD2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6C7C41">
              <w:rPr>
                <w:rFonts w:ascii="Tw Cen MT" w:hAnsi="Tw Cen MT"/>
                <w:b/>
                <w:sz w:val="28"/>
                <w:szCs w:val="28"/>
              </w:rPr>
              <w:t>4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6C7C41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5D282170" w:rsidR="00F71A3D" w:rsidRDefault="00017BD2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SWITCHGEAR AND PROTECTION</w:t>
      </w:r>
    </w:p>
    <w:p w14:paraId="772AFEF7" w14:textId="12E1027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17BD2">
        <w:rPr>
          <w:rFonts w:ascii="Tw Cen MT" w:hAnsi="Tw Cen MT"/>
          <w:sz w:val="26"/>
          <w:szCs w:val="26"/>
        </w:rPr>
        <w:t>EE</w:t>
      </w:r>
      <w:r w:rsidR="0068569F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27B97F8" w14:textId="014E553D" w:rsidR="00A43FD2" w:rsidRPr="00C10724" w:rsidRDefault="00476B19" w:rsidP="0099764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3"/>
          <w:szCs w:val="23"/>
          <w:lang w:eastAsia="en-IN"/>
        </w:rPr>
      </w:pPr>
      <w:r w:rsidRPr="00C10724">
        <w:rPr>
          <w:rFonts w:ascii="Times New Roman" w:eastAsia="Calibri" w:hAnsi="Times New Roman" w:cs="Times New Roman"/>
          <w:b/>
          <w:sz w:val="23"/>
          <w:szCs w:val="23"/>
          <w:u w:val="single"/>
        </w:rPr>
        <w:t>PART–</w:t>
      </w:r>
      <w:r w:rsidRPr="00C10724">
        <w:rPr>
          <w:rFonts w:ascii="Times New Roman" w:eastAsia="Calibri" w:hAnsi="Times New Roman" w:cs="Times New Roman"/>
          <w:b/>
          <w:sz w:val="23"/>
          <w:szCs w:val="23"/>
        </w:rPr>
        <w:t>A</w:t>
      </w:r>
      <w:r w:rsidR="00997640" w:rsidRPr="00C1072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="00997640" w:rsidRPr="00C1072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="00997640" w:rsidRPr="00C1072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="00997640" w:rsidRPr="00C1072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="00997640" w:rsidRPr="00C1072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C10724">
        <w:rPr>
          <w:rFonts w:ascii="Times New Roman" w:eastAsia="Calibri" w:hAnsi="Times New Roman" w:cs="Times New Roman"/>
          <w:b/>
          <w:sz w:val="23"/>
          <w:szCs w:val="23"/>
        </w:rPr>
        <w:t>5X2=10M</w:t>
      </w:r>
    </w:p>
    <w:tbl>
      <w:tblPr>
        <w:tblStyle w:val="TableGrid"/>
        <w:tblW w:w="11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53"/>
        <w:gridCol w:w="772"/>
        <w:gridCol w:w="772"/>
        <w:gridCol w:w="772"/>
      </w:tblGrid>
      <w:tr w:rsidR="00A43FD2" w:rsidRPr="00C10724" w14:paraId="671E1A98" w14:textId="77777777" w:rsidTr="00D90477">
        <w:tc>
          <w:tcPr>
            <w:tcW w:w="902" w:type="dxa"/>
          </w:tcPr>
          <w:p w14:paraId="2093ED1E" w14:textId="77777777" w:rsidR="00A43FD2" w:rsidRPr="00C10724" w:rsidRDefault="00A43FD2" w:rsidP="00476B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65FC4B13" w14:textId="787CECF9" w:rsidR="00A43FD2" w:rsidRPr="00C10724" w:rsidRDefault="00A43FD2" w:rsidP="0099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 xml:space="preserve">What are the </w:t>
            </w:r>
            <w:r w:rsidR="00997640" w:rsidRPr="00C10724">
              <w:rPr>
                <w:rFonts w:ascii="Times New Roman" w:hAnsi="Times New Roman" w:cs="Times New Roman"/>
                <w:sz w:val="23"/>
                <w:szCs w:val="23"/>
              </w:rPr>
              <w:t xml:space="preserve">different </w:t>
            </w: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types of Circuit Breakers</w:t>
            </w:r>
            <w:r w:rsidR="00476B19" w:rsidRPr="00C10724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772" w:type="dxa"/>
          </w:tcPr>
          <w:p w14:paraId="1AD8F411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72" w:type="dxa"/>
          </w:tcPr>
          <w:p w14:paraId="1017F3B0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Cs/>
                <w:sz w:val="23"/>
                <w:szCs w:val="23"/>
              </w:rPr>
              <w:t>CO-1</w:t>
            </w:r>
          </w:p>
        </w:tc>
        <w:tc>
          <w:tcPr>
            <w:tcW w:w="772" w:type="dxa"/>
          </w:tcPr>
          <w:p w14:paraId="01EC73AB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Cs/>
                <w:sz w:val="23"/>
                <w:szCs w:val="23"/>
              </w:rPr>
              <w:t>BL-1</w:t>
            </w:r>
          </w:p>
        </w:tc>
      </w:tr>
      <w:tr w:rsidR="00A43FD2" w:rsidRPr="00C10724" w14:paraId="63C4F735" w14:textId="77777777" w:rsidTr="00D90477">
        <w:tc>
          <w:tcPr>
            <w:tcW w:w="902" w:type="dxa"/>
          </w:tcPr>
          <w:p w14:paraId="08EF3143" w14:textId="77777777" w:rsidR="00A43FD2" w:rsidRPr="00C10724" w:rsidRDefault="00A43FD2" w:rsidP="00476B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5B417B01" w14:textId="77777777" w:rsidR="00A43FD2" w:rsidRPr="00C10724" w:rsidRDefault="00A43FD2" w:rsidP="0047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Write the differences between differential relay and biased differential relay.</w:t>
            </w:r>
          </w:p>
        </w:tc>
        <w:tc>
          <w:tcPr>
            <w:tcW w:w="772" w:type="dxa"/>
          </w:tcPr>
          <w:p w14:paraId="7A18C0E2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72" w:type="dxa"/>
          </w:tcPr>
          <w:p w14:paraId="22AC910B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Cs/>
                <w:sz w:val="23"/>
                <w:szCs w:val="23"/>
              </w:rPr>
              <w:t>CO-2</w:t>
            </w:r>
          </w:p>
        </w:tc>
        <w:tc>
          <w:tcPr>
            <w:tcW w:w="772" w:type="dxa"/>
          </w:tcPr>
          <w:p w14:paraId="51451F0C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  <w:tr w:rsidR="00A43FD2" w:rsidRPr="00C10724" w14:paraId="1B2E9B1D" w14:textId="77777777" w:rsidTr="00D90477">
        <w:tc>
          <w:tcPr>
            <w:tcW w:w="902" w:type="dxa"/>
          </w:tcPr>
          <w:p w14:paraId="164CA305" w14:textId="77777777" w:rsidR="00A43FD2" w:rsidRPr="00C10724" w:rsidRDefault="00A43FD2" w:rsidP="00476B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1516A679" w14:textId="7219805E" w:rsidR="00A43FD2" w:rsidRPr="00C10724" w:rsidRDefault="00A43FD2" w:rsidP="00EC3F8C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What are the abnormal conditions</w:t>
            </w:r>
            <w:r w:rsidR="00EC3F8C" w:rsidRPr="00C10724">
              <w:rPr>
                <w:rFonts w:ascii="Times New Roman" w:hAnsi="Times New Roman" w:cs="Times New Roman"/>
                <w:sz w:val="23"/>
                <w:szCs w:val="23"/>
              </w:rPr>
              <w:t xml:space="preserve"> may occur in a large alternator</w:t>
            </w: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2" w:type="dxa"/>
          </w:tcPr>
          <w:p w14:paraId="20FD3784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72" w:type="dxa"/>
          </w:tcPr>
          <w:p w14:paraId="2D478857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Cs/>
                <w:sz w:val="23"/>
                <w:szCs w:val="23"/>
              </w:rPr>
              <w:t>CO-3</w:t>
            </w:r>
          </w:p>
        </w:tc>
        <w:tc>
          <w:tcPr>
            <w:tcW w:w="772" w:type="dxa"/>
          </w:tcPr>
          <w:p w14:paraId="2C462CBA" w14:textId="5E98FC08" w:rsidR="00A43FD2" w:rsidRPr="00C10724" w:rsidRDefault="00A43FD2" w:rsidP="00EC3F8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EC3F8C" w:rsidRPr="00C10724">
              <w:rPr>
                <w:rFonts w:ascii="Times New Roman" w:hAnsi="Times New Roman" w:cs="Times New Roman"/>
                <w:bCs/>
                <w:sz w:val="23"/>
                <w:szCs w:val="23"/>
              </w:rPr>
              <w:t>2</w:t>
            </w:r>
          </w:p>
        </w:tc>
      </w:tr>
      <w:tr w:rsidR="00A43FD2" w:rsidRPr="00C10724" w14:paraId="70E19948" w14:textId="77777777" w:rsidTr="00D90477">
        <w:tc>
          <w:tcPr>
            <w:tcW w:w="902" w:type="dxa"/>
          </w:tcPr>
          <w:p w14:paraId="66015C35" w14:textId="77777777" w:rsidR="00A43FD2" w:rsidRPr="00C10724" w:rsidRDefault="00A43FD2" w:rsidP="00476B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5D3B51B1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Explain about a Phase Comparator.</w:t>
            </w:r>
          </w:p>
        </w:tc>
        <w:tc>
          <w:tcPr>
            <w:tcW w:w="772" w:type="dxa"/>
          </w:tcPr>
          <w:p w14:paraId="47B9D77B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72" w:type="dxa"/>
          </w:tcPr>
          <w:p w14:paraId="3F8C5DE7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Cs/>
                <w:sz w:val="23"/>
                <w:szCs w:val="23"/>
              </w:rPr>
              <w:t>CO-4</w:t>
            </w:r>
          </w:p>
        </w:tc>
        <w:tc>
          <w:tcPr>
            <w:tcW w:w="772" w:type="dxa"/>
          </w:tcPr>
          <w:p w14:paraId="06FB470E" w14:textId="453D9AA1" w:rsidR="00A43FD2" w:rsidRPr="00C10724" w:rsidRDefault="00A43FD2" w:rsidP="00EC3F8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EC3F8C" w:rsidRPr="00C10724">
              <w:rPr>
                <w:rFonts w:ascii="Times New Roman" w:hAnsi="Times New Roman" w:cs="Times New Roman"/>
                <w:bCs/>
                <w:sz w:val="23"/>
                <w:szCs w:val="23"/>
              </w:rPr>
              <w:t>2</w:t>
            </w:r>
          </w:p>
        </w:tc>
      </w:tr>
      <w:tr w:rsidR="00A43FD2" w:rsidRPr="00C10724" w14:paraId="104DF03C" w14:textId="77777777" w:rsidTr="00D90477">
        <w:tc>
          <w:tcPr>
            <w:tcW w:w="902" w:type="dxa"/>
          </w:tcPr>
          <w:p w14:paraId="19C25E03" w14:textId="77777777" w:rsidR="00A43FD2" w:rsidRPr="00C10724" w:rsidRDefault="00A43FD2" w:rsidP="00476B1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509D607F" w14:textId="77777777" w:rsidR="00A43FD2" w:rsidRPr="00C10724" w:rsidRDefault="00A43FD2" w:rsidP="00476B1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 xml:space="preserve">Mention the functions of a PMU. </w:t>
            </w:r>
          </w:p>
        </w:tc>
        <w:tc>
          <w:tcPr>
            <w:tcW w:w="772" w:type="dxa"/>
          </w:tcPr>
          <w:p w14:paraId="408BC5F2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72" w:type="dxa"/>
          </w:tcPr>
          <w:p w14:paraId="4D35BEA3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Cs/>
                <w:sz w:val="23"/>
                <w:szCs w:val="23"/>
              </w:rPr>
              <w:t>CO-5</w:t>
            </w:r>
          </w:p>
        </w:tc>
        <w:tc>
          <w:tcPr>
            <w:tcW w:w="772" w:type="dxa"/>
          </w:tcPr>
          <w:p w14:paraId="21DF585F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</w:tbl>
    <w:p w14:paraId="0CADE212" w14:textId="614B5CAC" w:rsidR="00476B19" w:rsidRPr="00C10724" w:rsidRDefault="00476B19" w:rsidP="00997640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3"/>
          <w:szCs w:val="23"/>
        </w:rPr>
      </w:pPr>
      <w:r w:rsidRPr="00C10724">
        <w:rPr>
          <w:rFonts w:ascii="Times New Roman" w:eastAsia="Calibri" w:hAnsi="Times New Roman" w:cs="Times New Roman"/>
          <w:b/>
          <w:sz w:val="23"/>
          <w:szCs w:val="23"/>
          <w:u w:val="single"/>
        </w:rPr>
        <w:t xml:space="preserve">PART- </w:t>
      </w:r>
      <w:r w:rsidRPr="00C10724">
        <w:rPr>
          <w:rFonts w:ascii="Times New Roman" w:eastAsia="Calibri" w:hAnsi="Times New Roman" w:cs="Times New Roman"/>
          <w:b/>
          <w:sz w:val="23"/>
          <w:szCs w:val="23"/>
        </w:rPr>
        <w:t>B</w:t>
      </w:r>
      <w:r w:rsidR="00997640" w:rsidRPr="00C1072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="00997640" w:rsidRPr="00C1072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="00997640" w:rsidRPr="00C1072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="00997640" w:rsidRPr="00C1072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="00997640" w:rsidRPr="00C1072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C10724">
        <w:rPr>
          <w:rFonts w:ascii="Times New Roman" w:hAnsi="Times New Roman" w:cs="Times New Roman"/>
          <w:b/>
          <w:bCs/>
          <w:sz w:val="23"/>
          <w:szCs w:val="23"/>
        </w:rPr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853"/>
        <w:gridCol w:w="756"/>
        <w:gridCol w:w="756"/>
        <w:gridCol w:w="756"/>
      </w:tblGrid>
      <w:tr w:rsidR="00A43FD2" w:rsidRPr="00C10724" w14:paraId="578209D6" w14:textId="77777777" w:rsidTr="00997640">
        <w:tc>
          <w:tcPr>
            <w:tcW w:w="11023" w:type="dxa"/>
            <w:gridSpan w:val="5"/>
          </w:tcPr>
          <w:p w14:paraId="0141E1DA" w14:textId="37FB6540" w:rsidR="00A43FD2" w:rsidRPr="00C10724" w:rsidRDefault="00997640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</w:t>
            </w:r>
          </w:p>
        </w:tc>
      </w:tr>
      <w:tr w:rsidR="00A43FD2" w:rsidRPr="00C10724" w14:paraId="67359A3D" w14:textId="77777777" w:rsidTr="00997640">
        <w:tc>
          <w:tcPr>
            <w:tcW w:w="902" w:type="dxa"/>
          </w:tcPr>
          <w:p w14:paraId="32C045F0" w14:textId="7401E9A6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1431C0" w:rsidRPr="00C1072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1547DC69" w14:textId="5AC71659" w:rsidR="00A43FD2" w:rsidRPr="00C10724" w:rsidRDefault="00A43FD2" w:rsidP="00251B8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 xml:space="preserve">What are </w:t>
            </w:r>
            <w:r w:rsidR="00EC3F8C" w:rsidRPr="00C10724">
              <w:rPr>
                <w:rFonts w:ascii="Times New Roman" w:hAnsi="Times New Roman" w:cs="Times New Roman"/>
                <w:sz w:val="23"/>
                <w:szCs w:val="23"/>
              </w:rPr>
              <w:t xml:space="preserve">the </w:t>
            </w: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 xml:space="preserve">different types of air blast circuit breakers. </w:t>
            </w:r>
            <w:r w:rsidR="00EC3F8C" w:rsidRPr="00C10724">
              <w:rPr>
                <w:rFonts w:ascii="Times New Roman" w:hAnsi="Times New Roman" w:cs="Times New Roman"/>
                <w:sz w:val="23"/>
                <w:szCs w:val="23"/>
              </w:rPr>
              <w:t xml:space="preserve">Explain </w:t>
            </w:r>
            <w:r w:rsidR="00997640" w:rsidRPr="00C10724">
              <w:rPr>
                <w:rFonts w:ascii="Times New Roman" w:hAnsi="Times New Roman" w:cs="Times New Roman"/>
                <w:sz w:val="23"/>
                <w:szCs w:val="23"/>
              </w:rPr>
              <w:t xml:space="preserve">the operation of </w:t>
            </w:r>
            <w:r w:rsidR="00EC3F8C" w:rsidRPr="00C10724">
              <w:rPr>
                <w:rFonts w:ascii="Times New Roman" w:hAnsi="Times New Roman" w:cs="Times New Roman"/>
                <w:sz w:val="23"/>
                <w:szCs w:val="23"/>
              </w:rPr>
              <w:t>cross blast type circuit br</w:t>
            </w:r>
            <w:r w:rsidR="00251B8C" w:rsidRPr="00C10724">
              <w:rPr>
                <w:rFonts w:ascii="Times New Roman" w:hAnsi="Times New Roman" w:cs="Times New Roman"/>
                <w:sz w:val="23"/>
                <w:szCs w:val="23"/>
              </w:rPr>
              <w:t>e</w:t>
            </w:r>
            <w:r w:rsidR="00EC3F8C" w:rsidRPr="00C10724">
              <w:rPr>
                <w:rFonts w:ascii="Times New Roman" w:hAnsi="Times New Roman" w:cs="Times New Roman"/>
                <w:sz w:val="23"/>
                <w:szCs w:val="23"/>
              </w:rPr>
              <w:t>aker</w:t>
            </w: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56" w:type="dxa"/>
          </w:tcPr>
          <w:p w14:paraId="00DF61EB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56" w:type="dxa"/>
          </w:tcPr>
          <w:p w14:paraId="14BC2993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56" w:type="dxa"/>
          </w:tcPr>
          <w:p w14:paraId="11939E89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A43FD2" w:rsidRPr="00C10724" w14:paraId="5C0A34B7" w14:textId="77777777" w:rsidTr="00997640">
        <w:trPr>
          <w:trHeight w:val="329"/>
        </w:trPr>
        <w:tc>
          <w:tcPr>
            <w:tcW w:w="902" w:type="dxa"/>
          </w:tcPr>
          <w:p w14:paraId="0E6AFBA7" w14:textId="77777777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3944FD9A" w14:textId="7EA890DA" w:rsidR="00A43FD2" w:rsidRPr="00C10724" w:rsidRDefault="00A43FD2" w:rsidP="00997640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Describe the operation of Vacuum circuit breaker with diagram and list out its merits and demerits.</w:t>
            </w:r>
          </w:p>
        </w:tc>
        <w:tc>
          <w:tcPr>
            <w:tcW w:w="756" w:type="dxa"/>
          </w:tcPr>
          <w:p w14:paraId="26C1BECF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56" w:type="dxa"/>
          </w:tcPr>
          <w:p w14:paraId="71C1D813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56" w:type="dxa"/>
          </w:tcPr>
          <w:p w14:paraId="348B38AE" w14:textId="6E655780" w:rsidR="00A43FD2" w:rsidRPr="00C10724" w:rsidRDefault="00A43FD2" w:rsidP="0099764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997640" w:rsidRPr="00C1072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A43FD2" w:rsidRPr="00C10724" w14:paraId="0C9C30EB" w14:textId="77777777" w:rsidTr="00997640">
        <w:tc>
          <w:tcPr>
            <w:tcW w:w="11023" w:type="dxa"/>
            <w:gridSpan w:val="5"/>
          </w:tcPr>
          <w:p w14:paraId="0E953197" w14:textId="77777777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A43FD2" w:rsidRPr="00C10724" w14:paraId="0EBAD679" w14:textId="77777777" w:rsidTr="00997640">
        <w:tc>
          <w:tcPr>
            <w:tcW w:w="902" w:type="dxa"/>
          </w:tcPr>
          <w:p w14:paraId="5F0D70A6" w14:textId="086D7015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1431C0" w:rsidRPr="00C1072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3368E6E8" w14:textId="77777777" w:rsidR="00C10724" w:rsidRDefault="00A43FD2" w:rsidP="00C107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The following observations were achieved on a single frequency transient during short circuit test on a circuit breaker:</w:t>
            </w:r>
            <w:r w:rsidR="00C1072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 xml:space="preserve">Time to reach the peak restriking </w:t>
            </w:r>
          </w:p>
          <w:p w14:paraId="726A5C0E" w14:textId="77777777" w:rsidR="00C10724" w:rsidRDefault="00A43FD2" w:rsidP="00C107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voltage = 40μSec</w:t>
            </w:r>
            <w:r w:rsidR="00C10724">
              <w:rPr>
                <w:rFonts w:ascii="Times New Roman" w:hAnsi="Times New Roman" w:cs="Times New Roman"/>
                <w:sz w:val="23"/>
                <w:szCs w:val="23"/>
              </w:rPr>
              <w:t>, Peak restriking voltage</w:t>
            </w: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=</w:t>
            </w:r>
            <w:r w:rsidR="00C10724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kV</w:t>
            </w:r>
            <w:r w:rsidR="00C10724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</w:p>
          <w:p w14:paraId="423D993C" w14:textId="755A8AFB" w:rsidR="00A43FD2" w:rsidRPr="00C10724" w:rsidRDefault="00A43FD2" w:rsidP="00C107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Calculate (i) the average RRRV and (ii) the frequency of oscillation</w:t>
            </w:r>
          </w:p>
        </w:tc>
        <w:tc>
          <w:tcPr>
            <w:tcW w:w="756" w:type="dxa"/>
          </w:tcPr>
          <w:p w14:paraId="502C79D3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56" w:type="dxa"/>
          </w:tcPr>
          <w:p w14:paraId="554A6420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56" w:type="dxa"/>
          </w:tcPr>
          <w:p w14:paraId="21EFFC9D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A43FD2" w:rsidRPr="00C10724" w14:paraId="365C3B71" w14:textId="77777777" w:rsidTr="00997640">
        <w:tc>
          <w:tcPr>
            <w:tcW w:w="11023" w:type="dxa"/>
            <w:gridSpan w:val="5"/>
          </w:tcPr>
          <w:p w14:paraId="30C2A5B7" w14:textId="3A796734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A43FD2" w:rsidRPr="00C10724" w14:paraId="522E1DF3" w14:textId="77777777" w:rsidTr="00997640">
        <w:tc>
          <w:tcPr>
            <w:tcW w:w="902" w:type="dxa"/>
          </w:tcPr>
          <w:p w14:paraId="0B612F5A" w14:textId="697182F5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1431C0" w:rsidRPr="00C1072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2A62463F" w14:textId="77777777" w:rsidR="00A43FD2" w:rsidRPr="00C10724" w:rsidRDefault="00A43FD2" w:rsidP="00476B1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Explain the following classification of relays</w:t>
            </w:r>
          </w:p>
          <w:p w14:paraId="172D9B5B" w14:textId="77777777" w:rsidR="00A43FD2" w:rsidRPr="00C10724" w:rsidRDefault="00A43FD2" w:rsidP="00476B19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i) Depending up on the construction and principle of operation</w:t>
            </w:r>
          </w:p>
          <w:p w14:paraId="4BADBBF0" w14:textId="77777777" w:rsidR="00A43FD2" w:rsidRPr="00C10724" w:rsidRDefault="00A43FD2" w:rsidP="00476B19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ii) Depending upon application</w:t>
            </w:r>
          </w:p>
        </w:tc>
        <w:tc>
          <w:tcPr>
            <w:tcW w:w="756" w:type="dxa"/>
          </w:tcPr>
          <w:p w14:paraId="630FC3C5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56" w:type="dxa"/>
          </w:tcPr>
          <w:p w14:paraId="6ED657BF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56" w:type="dxa"/>
          </w:tcPr>
          <w:p w14:paraId="2FF12BE8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A43FD2" w:rsidRPr="00C10724" w14:paraId="3AD50C58" w14:textId="77777777" w:rsidTr="00997640">
        <w:tc>
          <w:tcPr>
            <w:tcW w:w="902" w:type="dxa"/>
          </w:tcPr>
          <w:p w14:paraId="4E3FD5BC" w14:textId="77777777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01F75AB4" w14:textId="77777777" w:rsidR="00A43FD2" w:rsidRPr="00C10724" w:rsidRDefault="00A43FD2" w:rsidP="00476B1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Explain the operating characteristic of mho type distance relay.</w:t>
            </w:r>
          </w:p>
        </w:tc>
        <w:tc>
          <w:tcPr>
            <w:tcW w:w="756" w:type="dxa"/>
          </w:tcPr>
          <w:p w14:paraId="095F50DC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56" w:type="dxa"/>
          </w:tcPr>
          <w:p w14:paraId="28ADB482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56" w:type="dxa"/>
          </w:tcPr>
          <w:p w14:paraId="2AF2AC9F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A43FD2" w:rsidRPr="00C10724" w14:paraId="3C666272" w14:textId="77777777" w:rsidTr="00997640">
        <w:tc>
          <w:tcPr>
            <w:tcW w:w="11023" w:type="dxa"/>
            <w:gridSpan w:val="5"/>
          </w:tcPr>
          <w:p w14:paraId="1A474D1F" w14:textId="77777777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A43FD2" w:rsidRPr="00C10724" w14:paraId="7E7EF625" w14:textId="77777777" w:rsidTr="00C10724">
        <w:tc>
          <w:tcPr>
            <w:tcW w:w="902" w:type="dxa"/>
          </w:tcPr>
          <w:p w14:paraId="3EDB947E" w14:textId="663DA325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1431C0" w:rsidRPr="00C1072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08DC80E4" w14:textId="77777777" w:rsidR="00A43FD2" w:rsidRPr="00C10724" w:rsidRDefault="00A43FD2" w:rsidP="0099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Discuss travelling wave based line directional (TW32) and Differential (TW87) Relays.</w:t>
            </w:r>
          </w:p>
        </w:tc>
        <w:tc>
          <w:tcPr>
            <w:tcW w:w="756" w:type="dxa"/>
          </w:tcPr>
          <w:p w14:paraId="0E495983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56" w:type="dxa"/>
          </w:tcPr>
          <w:p w14:paraId="2EFBB049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56" w:type="dxa"/>
          </w:tcPr>
          <w:p w14:paraId="08A6B51E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A43FD2" w:rsidRPr="00C10724" w14:paraId="45FCD147" w14:textId="77777777" w:rsidTr="00997640">
        <w:tc>
          <w:tcPr>
            <w:tcW w:w="11023" w:type="dxa"/>
            <w:gridSpan w:val="5"/>
          </w:tcPr>
          <w:p w14:paraId="67B5D6C2" w14:textId="6551CB1F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A43FD2" w:rsidRPr="00C10724" w14:paraId="561FAA6B" w14:textId="77777777" w:rsidTr="00997640">
        <w:tc>
          <w:tcPr>
            <w:tcW w:w="902" w:type="dxa"/>
          </w:tcPr>
          <w:p w14:paraId="0EF573DA" w14:textId="65A8BE12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1431C0" w:rsidRPr="00C1072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796A2A9D" w14:textId="77777777" w:rsidR="00A43FD2" w:rsidRPr="00C10724" w:rsidRDefault="00A43FD2" w:rsidP="00476B1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Explain Buchholz relay Protection scheme.</w:t>
            </w:r>
          </w:p>
        </w:tc>
        <w:tc>
          <w:tcPr>
            <w:tcW w:w="756" w:type="dxa"/>
          </w:tcPr>
          <w:p w14:paraId="78F1C09E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56" w:type="dxa"/>
          </w:tcPr>
          <w:p w14:paraId="6D7769B4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56" w:type="dxa"/>
          </w:tcPr>
          <w:p w14:paraId="191F056B" w14:textId="61C15B03" w:rsidR="00A43FD2" w:rsidRPr="00C10724" w:rsidRDefault="00997640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A43FD2" w:rsidRPr="00C10724" w14:paraId="1E7061DE" w14:textId="77777777" w:rsidTr="00997640">
        <w:tc>
          <w:tcPr>
            <w:tcW w:w="902" w:type="dxa"/>
          </w:tcPr>
          <w:p w14:paraId="17D9AED4" w14:textId="77777777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1514BA55" w14:textId="77777777" w:rsidR="00A43FD2" w:rsidRPr="00C10724" w:rsidRDefault="00A43FD2" w:rsidP="00476B1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Emphasize how a directional relay is used in the generator protection.</w:t>
            </w:r>
          </w:p>
        </w:tc>
        <w:tc>
          <w:tcPr>
            <w:tcW w:w="756" w:type="dxa"/>
          </w:tcPr>
          <w:p w14:paraId="573D1503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56" w:type="dxa"/>
          </w:tcPr>
          <w:p w14:paraId="5D5BEE87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56" w:type="dxa"/>
          </w:tcPr>
          <w:p w14:paraId="2ADA941A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A43FD2" w:rsidRPr="00C10724" w14:paraId="0EE30AF5" w14:textId="77777777" w:rsidTr="00997640">
        <w:tc>
          <w:tcPr>
            <w:tcW w:w="11023" w:type="dxa"/>
            <w:gridSpan w:val="5"/>
          </w:tcPr>
          <w:p w14:paraId="586752DF" w14:textId="77777777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A43FD2" w:rsidRPr="00C10724" w14:paraId="0B1B9382" w14:textId="77777777" w:rsidTr="00997640">
        <w:trPr>
          <w:trHeight w:val="70"/>
        </w:trPr>
        <w:tc>
          <w:tcPr>
            <w:tcW w:w="902" w:type="dxa"/>
          </w:tcPr>
          <w:p w14:paraId="37281998" w14:textId="1590AD81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1431C0" w:rsidRPr="00C1072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186AA5BA" w14:textId="77777777" w:rsidR="00A43FD2" w:rsidRPr="00C10724" w:rsidRDefault="00A43FD2" w:rsidP="0047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Describe with the help of a neat diagram the connections of differential protection of transformer. A 3 phase 33/6.6kV star-delta connected transformer is protected by differential protection. The CTs on LV side have a ratio of 500/5A. Find the ratio of CTs on the HV side.</w:t>
            </w:r>
          </w:p>
        </w:tc>
        <w:tc>
          <w:tcPr>
            <w:tcW w:w="756" w:type="dxa"/>
          </w:tcPr>
          <w:p w14:paraId="4E648B50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56" w:type="dxa"/>
          </w:tcPr>
          <w:p w14:paraId="0241657E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56" w:type="dxa"/>
          </w:tcPr>
          <w:p w14:paraId="21DF35B1" w14:textId="4F82FD2A" w:rsidR="00A43FD2" w:rsidRPr="00C10724" w:rsidRDefault="00A43FD2" w:rsidP="0099764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997640" w:rsidRPr="00C10724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A43FD2" w:rsidRPr="00C10724" w14:paraId="7FBCD655" w14:textId="77777777" w:rsidTr="00997640">
        <w:tc>
          <w:tcPr>
            <w:tcW w:w="11023" w:type="dxa"/>
            <w:gridSpan w:val="5"/>
          </w:tcPr>
          <w:p w14:paraId="3BF6A24A" w14:textId="0840E2F3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A43FD2" w:rsidRPr="00C10724" w14:paraId="5447539F" w14:textId="77777777" w:rsidTr="00997640">
        <w:tc>
          <w:tcPr>
            <w:tcW w:w="902" w:type="dxa"/>
          </w:tcPr>
          <w:p w14:paraId="0A7778D6" w14:textId="6A5CF618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1431C0" w:rsidRPr="00C1072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24636A42" w14:textId="5CE5123C" w:rsidR="00A43FD2" w:rsidRPr="00C10724" w:rsidRDefault="00A43FD2" w:rsidP="0099764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 xml:space="preserve">Discuss how the static </w:t>
            </w:r>
            <w:r w:rsidR="00997640" w:rsidRPr="00C10724">
              <w:rPr>
                <w:rFonts w:ascii="Times New Roman" w:hAnsi="Times New Roman" w:cs="Times New Roman"/>
                <w:sz w:val="23"/>
                <w:szCs w:val="23"/>
              </w:rPr>
              <w:t xml:space="preserve">instantaneous over current </w:t>
            </w: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relay works to get the directional characteristics.</w:t>
            </w:r>
          </w:p>
        </w:tc>
        <w:tc>
          <w:tcPr>
            <w:tcW w:w="756" w:type="dxa"/>
          </w:tcPr>
          <w:p w14:paraId="14F02884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56" w:type="dxa"/>
          </w:tcPr>
          <w:p w14:paraId="5C4F0ED1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56" w:type="dxa"/>
          </w:tcPr>
          <w:p w14:paraId="5FF850F9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A43FD2" w:rsidRPr="00C10724" w14:paraId="21072DE0" w14:textId="77777777" w:rsidTr="00997640">
        <w:tc>
          <w:tcPr>
            <w:tcW w:w="902" w:type="dxa"/>
          </w:tcPr>
          <w:p w14:paraId="4F5FDB92" w14:textId="77777777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2B773D97" w14:textId="77777777" w:rsidR="00A43FD2" w:rsidRPr="00C10724" w:rsidRDefault="00A43FD2" w:rsidP="00476B1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Cs/>
                <w:sz w:val="23"/>
                <w:szCs w:val="23"/>
              </w:rPr>
              <w:t>Derive the expression for general equation of a comparators.</w:t>
            </w:r>
          </w:p>
        </w:tc>
        <w:tc>
          <w:tcPr>
            <w:tcW w:w="756" w:type="dxa"/>
          </w:tcPr>
          <w:p w14:paraId="1882A39F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56" w:type="dxa"/>
          </w:tcPr>
          <w:p w14:paraId="66CBD577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56" w:type="dxa"/>
          </w:tcPr>
          <w:p w14:paraId="34C913BE" w14:textId="2A05B083" w:rsidR="00A43FD2" w:rsidRPr="00C10724" w:rsidRDefault="00A43FD2" w:rsidP="0099764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997640" w:rsidRPr="00C1072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A43FD2" w:rsidRPr="00C10724" w14:paraId="2B19F5E4" w14:textId="77777777" w:rsidTr="00997640">
        <w:tc>
          <w:tcPr>
            <w:tcW w:w="11023" w:type="dxa"/>
            <w:gridSpan w:val="5"/>
          </w:tcPr>
          <w:p w14:paraId="2B77B9A7" w14:textId="77777777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A43FD2" w:rsidRPr="00C10724" w14:paraId="7330E0A1" w14:textId="77777777" w:rsidTr="00997640">
        <w:tc>
          <w:tcPr>
            <w:tcW w:w="902" w:type="dxa"/>
          </w:tcPr>
          <w:p w14:paraId="1DFAE47A" w14:textId="0B59D475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1431C0" w:rsidRPr="00C1072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3D1BDC16" w14:textId="27323504" w:rsidR="00A43FD2" w:rsidRPr="00C10724" w:rsidRDefault="00A43FD2" w:rsidP="00997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 xml:space="preserve">Draw and explain the </w:t>
            </w:r>
            <w:r w:rsidR="00997640" w:rsidRPr="00C10724">
              <w:rPr>
                <w:rFonts w:ascii="Times New Roman" w:hAnsi="Times New Roman" w:cs="Times New Roman"/>
                <w:sz w:val="23"/>
                <w:szCs w:val="23"/>
              </w:rPr>
              <w:t xml:space="preserve">circulating current type and phase splitting type </w:t>
            </w: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amplitude comparator</w:t>
            </w:r>
            <w:r w:rsidR="00997640" w:rsidRPr="00C10724">
              <w:rPr>
                <w:rFonts w:ascii="Times New Roman" w:hAnsi="Times New Roman" w:cs="Times New Roman"/>
                <w:sz w:val="23"/>
                <w:szCs w:val="23"/>
              </w:rPr>
              <w:t>s.</w:t>
            </w:r>
          </w:p>
        </w:tc>
        <w:tc>
          <w:tcPr>
            <w:tcW w:w="756" w:type="dxa"/>
          </w:tcPr>
          <w:p w14:paraId="70D70192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56" w:type="dxa"/>
          </w:tcPr>
          <w:p w14:paraId="0364261E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56" w:type="dxa"/>
          </w:tcPr>
          <w:p w14:paraId="34170BEA" w14:textId="37516B22" w:rsidR="00A43FD2" w:rsidRPr="00C10724" w:rsidRDefault="00A43FD2" w:rsidP="0099764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BL</w:t>
            </w:r>
            <w:r w:rsidR="00997640" w:rsidRPr="00C10724">
              <w:rPr>
                <w:rFonts w:ascii="Times New Roman" w:hAnsi="Times New Roman" w:cs="Times New Roman"/>
                <w:sz w:val="23"/>
                <w:szCs w:val="23"/>
              </w:rPr>
              <w:t>-2</w:t>
            </w:r>
          </w:p>
        </w:tc>
      </w:tr>
      <w:tr w:rsidR="00A43FD2" w:rsidRPr="00C10724" w14:paraId="1DF37CC7" w14:textId="77777777" w:rsidTr="00997640">
        <w:tc>
          <w:tcPr>
            <w:tcW w:w="11023" w:type="dxa"/>
            <w:gridSpan w:val="5"/>
          </w:tcPr>
          <w:p w14:paraId="35266B69" w14:textId="77777777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A43FD2" w:rsidRPr="00C10724" w14:paraId="7F004511" w14:textId="77777777" w:rsidTr="00997640">
        <w:trPr>
          <w:trHeight w:val="123"/>
        </w:trPr>
        <w:tc>
          <w:tcPr>
            <w:tcW w:w="902" w:type="dxa"/>
          </w:tcPr>
          <w:p w14:paraId="2106ABC5" w14:textId="103848E6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1431C0" w:rsidRPr="00C1072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17F8775D" w14:textId="77777777" w:rsidR="00A43FD2" w:rsidRPr="00C10724" w:rsidRDefault="00A43FD2" w:rsidP="00476B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Explain the operation of a PMU with a neat block diagram.</w:t>
            </w:r>
          </w:p>
        </w:tc>
        <w:tc>
          <w:tcPr>
            <w:tcW w:w="756" w:type="dxa"/>
          </w:tcPr>
          <w:p w14:paraId="3207F99C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56" w:type="dxa"/>
          </w:tcPr>
          <w:p w14:paraId="76FFB2CE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56" w:type="dxa"/>
          </w:tcPr>
          <w:p w14:paraId="4A7B8092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A43FD2" w:rsidRPr="00C10724" w14:paraId="15DC5BF7" w14:textId="77777777" w:rsidTr="00997640">
        <w:tc>
          <w:tcPr>
            <w:tcW w:w="902" w:type="dxa"/>
          </w:tcPr>
          <w:p w14:paraId="486689D2" w14:textId="77777777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53" w:type="dxa"/>
          </w:tcPr>
          <w:p w14:paraId="20C225D1" w14:textId="77777777" w:rsidR="00A43FD2" w:rsidRPr="00C10724" w:rsidRDefault="00A43FD2" w:rsidP="0099764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 xml:space="preserve">How Digital Relaying Algorithms are useful for </w:t>
            </w:r>
            <w:proofErr w:type="spellStart"/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analyzing</w:t>
            </w:r>
            <w:proofErr w:type="spellEnd"/>
            <w:r w:rsidRPr="00C10724">
              <w:rPr>
                <w:rFonts w:ascii="Times New Roman" w:hAnsi="Times New Roman" w:cs="Times New Roman"/>
                <w:sz w:val="23"/>
                <w:szCs w:val="23"/>
              </w:rPr>
              <w:t xml:space="preserve"> power system data and detect faults.</w:t>
            </w:r>
          </w:p>
        </w:tc>
        <w:tc>
          <w:tcPr>
            <w:tcW w:w="756" w:type="dxa"/>
          </w:tcPr>
          <w:p w14:paraId="53318550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56" w:type="dxa"/>
          </w:tcPr>
          <w:p w14:paraId="2DD4255B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56" w:type="dxa"/>
          </w:tcPr>
          <w:p w14:paraId="3EA9DEFD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A43FD2" w:rsidRPr="00C10724" w14:paraId="1D9A38BF" w14:textId="77777777" w:rsidTr="00997640">
        <w:tc>
          <w:tcPr>
            <w:tcW w:w="11023" w:type="dxa"/>
            <w:gridSpan w:val="5"/>
          </w:tcPr>
          <w:p w14:paraId="41C0D438" w14:textId="77777777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A43FD2" w:rsidRPr="00C10724" w14:paraId="046AEF29" w14:textId="77777777" w:rsidTr="00997640">
        <w:tc>
          <w:tcPr>
            <w:tcW w:w="902" w:type="dxa"/>
          </w:tcPr>
          <w:p w14:paraId="407FA70B" w14:textId="5A516277" w:rsidR="00A43FD2" w:rsidRPr="00C10724" w:rsidRDefault="00A43FD2" w:rsidP="00476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1431C0" w:rsidRPr="00C1072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853" w:type="dxa"/>
          </w:tcPr>
          <w:p w14:paraId="7C38188D" w14:textId="77777777" w:rsidR="00A43FD2" w:rsidRPr="00C10724" w:rsidRDefault="00A43FD2" w:rsidP="00476B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Discuss the Application of Artificial Intelligence to Power System Protection (Digital Relaying).</w:t>
            </w:r>
          </w:p>
        </w:tc>
        <w:tc>
          <w:tcPr>
            <w:tcW w:w="756" w:type="dxa"/>
          </w:tcPr>
          <w:p w14:paraId="0F12C4F9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56" w:type="dxa"/>
          </w:tcPr>
          <w:p w14:paraId="5E1B3FB9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56" w:type="dxa"/>
          </w:tcPr>
          <w:p w14:paraId="5668900C" w14:textId="77777777" w:rsidR="00A43FD2" w:rsidRPr="00C10724" w:rsidRDefault="00A43FD2" w:rsidP="00476B1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1072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</w:tbl>
    <w:p w14:paraId="70202E5E" w14:textId="4827E868" w:rsidR="00A43FD2" w:rsidRPr="00C10724" w:rsidRDefault="00A43FD2" w:rsidP="00C10724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96319B">
        <w:rPr>
          <w:rFonts w:ascii="Times New Roman" w:hAnsi="Times New Roman" w:cs="Times New Roman"/>
          <w:sz w:val="25"/>
          <w:szCs w:val="25"/>
        </w:rPr>
        <w:t>***</w:t>
      </w:r>
    </w:p>
    <w:sectPr w:rsidR="00A43FD2" w:rsidRPr="00C10724" w:rsidSect="00C10724">
      <w:footerReference w:type="default" r:id="rId8"/>
      <w:pgSz w:w="11906" w:h="16838"/>
      <w:pgMar w:top="426" w:right="566" w:bottom="284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018ED" w14:textId="77777777" w:rsidR="00B041D8" w:rsidRDefault="00B041D8" w:rsidP="0022044F">
      <w:pPr>
        <w:spacing w:after="0" w:line="240" w:lineRule="auto"/>
      </w:pPr>
      <w:r>
        <w:separator/>
      </w:r>
    </w:p>
  </w:endnote>
  <w:endnote w:type="continuationSeparator" w:id="0">
    <w:p w14:paraId="36A813C3" w14:textId="77777777" w:rsidR="00B041D8" w:rsidRDefault="00B041D8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52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52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21B19" w14:textId="77777777" w:rsidR="00B041D8" w:rsidRDefault="00B041D8" w:rsidP="0022044F">
      <w:pPr>
        <w:spacing w:after="0" w:line="240" w:lineRule="auto"/>
      </w:pPr>
      <w:r>
        <w:separator/>
      </w:r>
    </w:p>
  </w:footnote>
  <w:footnote w:type="continuationSeparator" w:id="0">
    <w:p w14:paraId="223ACB17" w14:textId="77777777" w:rsidR="00B041D8" w:rsidRDefault="00B041D8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EC61D8B"/>
    <w:multiLevelType w:val="hybridMultilevel"/>
    <w:tmpl w:val="4958458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1810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7287640">
    <w:abstractNumId w:val="13"/>
  </w:num>
  <w:num w:numId="3" w16cid:durableId="497425844">
    <w:abstractNumId w:val="4"/>
  </w:num>
  <w:num w:numId="4" w16cid:durableId="743187932">
    <w:abstractNumId w:val="12"/>
  </w:num>
  <w:num w:numId="5" w16cid:durableId="1581600667">
    <w:abstractNumId w:val="9"/>
  </w:num>
  <w:num w:numId="6" w16cid:durableId="676885272">
    <w:abstractNumId w:val="3"/>
  </w:num>
  <w:num w:numId="7" w16cid:durableId="497773503">
    <w:abstractNumId w:val="7"/>
  </w:num>
  <w:num w:numId="8" w16cid:durableId="1606960676">
    <w:abstractNumId w:val="1"/>
  </w:num>
  <w:num w:numId="9" w16cid:durableId="1334144755">
    <w:abstractNumId w:val="8"/>
  </w:num>
  <w:num w:numId="10" w16cid:durableId="139856791">
    <w:abstractNumId w:val="0"/>
  </w:num>
  <w:num w:numId="11" w16cid:durableId="264730353">
    <w:abstractNumId w:val="10"/>
  </w:num>
  <w:num w:numId="12" w16cid:durableId="1452552961">
    <w:abstractNumId w:val="5"/>
  </w:num>
  <w:num w:numId="13" w16cid:durableId="13633563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9397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681864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3548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767428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31324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804287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358F"/>
    <w:rsid w:val="00025404"/>
    <w:rsid w:val="00044D59"/>
    <w:rsid w:val="000B5C47"/>
    <w:rsid w:val="000D058C"/>
    <w:rsid w:val="000E3361"/>
    <w:rsid w:val="00117510"/>
    <w:rsid w:val="00130128"/>
    <w:rsid w:val="001431C0"/>
    <w:rsid w:val="00151CBF"/>
    <w:rsid w:val="00180834"/>
    <w:rsid w:val="00195FD9"/>
    <w:rsid w:val="001A1EE7"/>
    <w:rsid w:val="001A7EDB"/>
    <w:rsid w:val="002036C8"/>
    <w:rsid w:val="00213F31"/>
    <w:rsid w:val="0022044F"/>
    <w:rsid w:val="00251B8C"/>
    <w:rsid w:val="00262E5F"/>
    <w:rsid w:val="002A134A"/>
    <w:rsid w:val="002A22F5"/>
    <w:rsid w:val="002A6730"/>
    <w:rsid w:val="002D5114"/>
    <w:rsid w:val="00303F10"/>
    <w:rsid w:val="00381761"/>
    <w:rsid w:val="00383550"/>
    <w:rsid w:val="003E52FB"/>
    <w:rsid w:val="00476B19"/>
    <w:rsid w:val="0048628F"/>
    <w:rsid w:val="0049451B"/>
    <w:rsid w:val="004B3981"/>
    <w:rsid w:val="004B469E"/>
    <w:rsid w:val="004F1062"/>
    <w:rsid w:val="00512A81"/>
    <w:rsid w:val="005548F3"/>
    <w:rsid w:val="0056207D"/>
    <w:rsid w:val="005819CE"/>
    <w:rsid w:val="005916C7"/>
    <w:rsid w:val="005A1139"/>
    <w:rsid w:val="005A44D3"/>
    <w:rsid w:val="005B35ED"/>
    <w:rsid w:val="005B4673"/>
    <w:rsid w:val="00605B3A"/>
    <w:rsid w:val="00605F7A"/>
    <w:rsid w:val="0068569F"/>
    <w:rsid w:val="006903D8"/>
    <w:rsid w:val="006A2A1F"/>
    <w:rsid w:val="006B42C8"/>
    <w:rsid w:val="006C7C41"/>
    <w:rsid w:val="006D5F3D"/>
    <w:rsid w:val="0071293D"/>
    <w:rsid w:val="007157E1"/>
    <w:rsid w:val="007443EC"/>
    <w:rsid w:val="00761456"/>
    <w:rsid w:val="007C2359"/>
    <w:rsid w:val="007D227C"/>
    <w:rsid w:val="007E02A0"/>
    <w:rsid w:val="007E17AA"/>
    <w:rsid w:val="008371C1"/>
    <w:rsid w:val="0084512D"/>
    <w:rsid w:val="00846DFD"/>
    <w:rsid w:val="00860D05"/>
    <w:rsid w:val="00872BBC"/>
    <w:rsid w:val="00893626"/>
    <w:rsid w:val="008C5E87"/>
    <w:rsid w:val="009343DD"/>
    <w:rsid w:val="00972DEF"/>
    <w:rsid w:val="00973CED"/>
    <w:rsid w:val="00997640"/>
    <w:rsid w:val="009E7D74"/>
    <w:rsid w:val="00A43FD2"/>
    <w:rsid w:val="00A573F4"/>
    <w:rsid w:val="00A672A3"/>
    <w:rsid w:val="00A76A74"/>
    <w:rsid w:val="00AB0BA4"/>
    <w:rsid w:val="00AB6F97"/>
    <w:rsid w:val="00B041D8"/>
    <w:rsid w:val="00B13FA9"/>
    <w:rsid w:val="00B15B47"/>
    <w:rsid w:val="00B749A4"/>
    <w:rsid w:val="00B93240"/>
    <w:rsid w:val="00BE1D96"/>
    <w:rsid w:val="00C10724"/>
    <w:rsid w:val="00C33360"/>
    <w:rsid w:val="00C61823"/>
    <w:rsid w:val="00CA30F1"/>
    <w:rsid w:val="00CA58A7"/>
    <w:rsid w:val="00CD002A"/>
    <w:rsid w:val="00D144BF"/>
    <w:rsid w:val="00D1552C"/>
    <w:rsid w:val="00D16987"/>
    <w:rsid w:val="00D30706"/>
    <w:rsid w:val="00D37C7C"/>
    <w:rsid w:val="00D46E45"/>
    <w:rsid w:val="00D76FE4"/>
    <w:rsid w:val="00D90477"/>
    <w:rsid w:val="00D93388"/>
    <w:rsid w:val="00DD2F91"/>
    <w:rsid w:val="00DD69C9"/>
    <w:rsid w:val="00E33D35"/>
    <w:rsid w:val="00EC3F8C"/>
    <w:rsid w:val="00EC6F29"/>
    <w:rsid w:val="00F719BB"/>
    <w:rsid w:val="00F71A3D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8E574B59-E71F-4B84-BF8C-E1B76F80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6E54B-17AD-43BB-A0FA-99AF447D8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67</cp:revision>
  <cp:lastPrinted>2025-12-01T07:55:00Z</cp:lastPrinted>
  <dcterms:created xsi:type="dcterms:W3CDTF">2023-03-23T04:54:00Z</dcterms:created>
  <dcterms:modified xsi:type="dcterms:W3CDTF">2025-12-01T07:58:00Z</dcterms:modified>
</cp:coreProperties>
</file>